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50" w:rsidRPr="008F029B" w:rsidRDefault="00F20650" w:rsidP="00F20650">
      <w:pPr>
        <w:pStyle w:val="Nagwek1"/>
        <w:ind w:right="-455"/>
        <w:jc w:val="right"/>
        <w:rPr>
          <w:b w:val="0"/>
        </w:rPr>
      </w:pPr>
      <w:r w:rsidRPr="008F029B">
        <w:rPr>
          <w:b w:val="0"/>
        </w:rPr>
        <w:t>Sucha Beskidzka,</w:t>
      </w:r>
      <w:r>
        <w:rPr>
          <w:b w:val="0"/>
        </w:rPr>
        <w:t xml:space="preserve"> dnia</w:t>
      </w:r>
      <w:r w:rsidRPr="008F029B">
        <w:rPr>
          <w:b w:val="0"/>
        </w:rPr>
        <w:t xml:space="preserve"> </w:t>
      </w:r>
      <w:r>
        <w:rPr>
          <w:b w:val="0"/>
        </w:rPr>
        <w:t>30 listopa</w:t>
      </w:r>
      <w:bookmarkStart w:id="0" w:name="_GoBack"/>
      <w:bookmarkEnd w:id="0"/>
      <w:r>
        <w:rPr>
          <w:b w:val="0"/>
        </w:rPr>
        <w:t>da 2022 r.</w:t>
      </w:r>
    </w:p>
    <w:p w:rsidR="00F20650" w:rsidRPr="00D611F5" w:rsidRDefault="00F20650" w:rsidP="00F20650">
      <w:pPr>
        <w:ind w:right="-992"/>
        <w:rPr>
          <w:sz w:val="16"/>
          <w:szCs w:val="16"/>
        </w:rPr>
      </w:pPr>
    </w:p>
    <w:p w:rsidR="00F20650" w:rsidRDefault="00F20650" w:rsidP="00F20650">
      <w:pPr>
        <w:pStyle w:val="Nagwek1"/>
        <w:ind w:right="-992"/>
        <w:rPr>
          <w:sz w:val="25"/>
          <w:szCs w:val="25"/>
        </w:rPr>
      </w:pPr>
    </w:p>
    <w:p w:rsidR="00F20650" w:rsidRPr="00634100" w:rsidRDefault="00F20650" w:rsidP="00F20650">
      <w:pPr>
        <w:pStyle w:val="Nagwek1"/>
        <w:ind w:right="-992"/>
        <w:rPr>
          <w:sz w:val="25"/>
          <w:szCs w:val="25"/>
        </w:rPr>
      </w:pPr>
      <w:r w:rsidRPr="00634100">
        <w:rPr>
          <w:sz w:val="25"/>
          <w:szCs w:val="25"/>
        </w:rPr>
        <w:t>W Y K A Z</w:t>
      </w:r>
    </w:p>
    <w:p w:rsidR="00F20650" w:rsidRPr="00634100" w:rsidRDefault="00F20650" w:rsidP="00F20650">
      <w:pPr>
        <w:ind w:right="-992"/>
        <w:jc w:val="center"/>
        <w:rPr>
          <w:b/>
          <w:bCs/>
          <w:sz w:val="25"/>
          <w:szCs w:val="25"/>
        </w:rPr>
      </w:pPr>
    </w:p>
    <w:p w:rsidR="00F20650" w:rsidRPr="00634100" w:rsidRDefault="00F20650" w:rsidP="00F20650">
      <w:pPr>
        <w:ind w:right="-992"/>
        <w:jc w:val="center"/>
        <w:rPr>
          <w:sz w:val="25"/>
          <w:szCs w:val="25"/>
        </w:rPr>
      </w:pPr>
      <w:r>
        <w:rPr>
          <w:b/>
          <w:sz w:val="25"/>
          <w:szCs w:val="25"/>
        </w:rPr>
        <w:t>nieruchomości gminnych położonych</w:t>
      </w:r>
      <w:r w:rsidRPr="00634100">
        <w:rPr>
          <w:b/>
          <w:sz w:val="25"/>
          <w:szCs w:val="25"/>
        </w:rPr>
        <w:t xml:space="preserve"> w </w:t>
      </w:r>
      <w:r>
        <w:rPr>
          <w:b/>
          <w:sz w:val="25"/>
          <w:szCs w:val="25"/>
        </w:rPr>
        <w:t>Suchej Beskidzkiej przeznaczonych</w:t>
      </w:r>
      <w:r w:rsidRPr="00634100">
        <w:rPr>
          <w:b/>
          <w:sz w:val="25"/>
          <w:szCs w:val="25"/>
        </w:rPr>
        <w:t xml:space="preserve"> do </w:t>
      </w:r>
      <w:r>
        <w:rPr>
          <w:b/>
          <w:sz w:val="25"/>
          <w:szCs w:val="25"/>
        </w:rPr>
        <w:t>najmu</w:t>
      </w:r>
    </w:p>
    <w:p w:rsidR="00F20650" w:rsidRDefault="00F20650" w:rsidP="00F20650">
      <w:pPr>
        <w:ind w:left="-284" w:right="-992"/>
        <w:jc w:val="center"/>
        <w:rPr>
          <w:b/>
          <w:sz w:val="25"/>
          <w:szCs w:val="25"/>
        </w:rPr>
      </w:pPr>
      <w:r w:rsidRPr="00634100">
        <w:rPr>
          <w:b/>
          <w:sz w:val="25"/>
          <w:szCs w:val="25"/>
        </w:rPr>
        <w:t xml:space="preserve">stanowiący załącznik nr 1 do Zarządzenia Nr </w:t>
      </w:r>
      <w:r>
        <w:rPr>
          <w:b/>
          <w:sz w:val="25"/>
          <w:szCs w:val="25"/>
        </w:rPr>
        <w:t xml:space="preserve">1391/22 </w:t>
      </w:r>
      <w:r w:rsidRPr="00634100">
        <w:rPr>
          <w:b/>
          <w:sz w:val="25"/>
          <w:szCs w:val="25"/>
        </w:rPr>
        <w:t xml:space="preserve">Burmistrza Miasta Sucha Beskidzka z dnia </w:t>
      </w:r>
      <w:r>
        <w:rPr>
          <w:b/>
          <w:sz w:val="25"/>
          <w:szCs w:val="25"/>
        </w:rPr>
        <w:t xml:space="preserve">30 listopada 2022 </w:t>
      </w:r>
      <w:r w:rsidRPr="00634100">
        <w:rPr>
          <w:b/>
          <w:sz w:val="25"/>
          <w:szCs w:val="25"/>
        </w:rPr>
        <w:t>r.</w:t>
      </w:r>
    </w:p>
    <w:p w:rsidR="00F20650" w:rsidRPr="00634100" w:rsidRDefault="00F20650" w:rsidP="00F20650">
      <w:pPr>
        <w:jc w:val="center"/>
        <w:rPr>
          <w:b/>
          <w:sz w:val="25"/>
          <w:szCs w:val="25"/>
        </w:rPr>
      </w:pPr>
    </w:p>
    <w:tbl>
      <w:tblPr>
        <w:tblW w:w="1502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410"/>
        <w:gridCol w:w="1984"/>
        <w:gridCol w:w="2127"/>
        <w:gridCol w:w="1275"/>
        <w:gridCol w:w="2127"/>
        <w:gridCol w:w="2126"/>
      </w:tblGrid>
      <w:tr w:rsidR="00F20650" w:rsidRPr="00FE74DD" w:rsidTr="00F6765B">
        <w:trPr>
          <w:trHeight w:val="136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650" w:rsidRPr="00192BDA" w:rsidRDefault="00F20650" w:rsidP="00F6765B">
            <w:pPr>
              <w:jc w:val="center"/>
              <w:rPr>
                <w:b/>
                <w:sz w:val="22"/>
                <w:szCs w:val="22"/>
              </w:rPr>
            </w:pPr>
          </w:p>
          <w:p w:rsidR="00F20650" w:rsidRPr="00192BDA" w:rsidRDefault="00F20650" w:rsidP="00F6765B">
            <w:pPr>
              <w:jc w:val="center"/>
              <w:rPr>
                <w:b/>
                <w:sz w:val="22"/>
                <w:szCs w:val="22"/>
              </w:rPr>
            </w:pPr>
            <w:r w:rsidRPr="00192BDA">
              <w:rPr>
                <w:b/>
                <w:sz w:val="22"/>
                <w:szCs w:val="22"/>
              </w:rPr>
              <w:t>Nr działki,</w:t>
            </w:r>
          </w:p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  <w:r w:rsidRPr="00192BDA">
              <w:rPr>
                <w:b/>
                <w:sz w:val="22"/>
                <w:szCs w:val="22"/>
              </w:rPr>
              <w:t>Nr Księgi Wieczystej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650" w:rsidRPr="00192BDA" w:rsidRDefault="00F20650" w:rsidP="00F6765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20650" w:rsidRPr="00192BDA" w:rsidRDefault="00F20650" w:rsidP="00F6765B">
            <w:pPr>
              <w:jc w:val="center"/>
              <w:rPr>
                <w:b/>
                <w:bCs/>
                <w:sz w:val="22"/>
                <w:szCs w:val="22"/>
              </w:rPr>
            </w:pPr>
            <w:r w:rsidRPr="00192BDA">
              <w:rPr>
                <w:b/>
                <w:bCs/>
                <w:sz w:val="22"/>
                <w:szCs w:val="22"/>
              </w:rPr>
              <w:t xml:space="preserve">Powierzchnia nieruchomości </w:t>
            </w:r>
          </w:p>
          <w:p w:rsidR="00F20650" w:rsidRPr="00192BDA" w:rsidRDefault="00F20650" w:rsidP="00F6765B">
            <w:pPr>
              <w:jc w:val="center"/>
              <w:rPr>
                <w:b/>
                <w:bCs/>
                <w:sz w:val="22"/>
                <w:szCs w:val="22"/>
              </w:rPr>
            </w:pPr>
            <w:r w:rsidRPr="00192BDA">
              <w:rPr>
                <w:b/>
                <w:bCs/>
                <w:sz w:val="22"/>
                <w:szCs w:val="22"/>
              </w:rPr>
              <w:t>w m</w:t>
            </w:r>
            <w:r w:rsidRPr="00192BDA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  <w:p w:rsidR="00F20650" w:rsidRPr="00192BDA" w:rsidRDefault="00F20650" w:rsidP="00F6765B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650" w:rsidRPr="00192BDA" w:rsidRDefault="00F20650" w:rsidP="00F6765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20650" w:rsidRPr="00192BDA" w:rsidRDefault="00F20650" w:rsidP="00F6765B">
            <w:pPr>
              <w:jc w:val="center"/>
              <w:rPr>
                <w:b/>
                <w:bCs/>
                <w:sz w:val="22"/>
                <w:szCs w:val="22"/>
              </w:rPr>
            </w:pPr>
            <w:r w:rsidRPr="00192BDA">
              <w:rPr>
                <w:b/>
                <w:bCs/>
                <w:sz w:val="22"/>
                <w:szCs w:val="22"/>
              </w:rPr>
              <w:t>Opis</w:t>
            </w:r>
          </w:p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  <w:r w:rsidRPr="00192BDA">
              <w:rPr>
                <w:b/>
                <w:sz w:val="22"/>
                <w:szCs w:val="22"/>
              </w:rPr>
              <w:t>nieruchomości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650" w:rsidRPr="00192BDA" w:rsidRDefault="00F20650" w:rsidP="00F6765B">
            <w:pPr>
              <w:jc w:val="center"/>
              <w:rPr>
                <w:b/>
                <w:sz w:val="22"/>
                <w:szCs w:val="22"/>
              </w:rPr>
            </w:pPr>
          </w:p>
          <w:p w:rsidR="00F20650" w:rsidRPr="00192BDA" w:rsidRDefault="00F20650" w:rsidP="00F6765B">
            <w:pPr>
              <w:jc w:val="center"/>
              <w:rPr>
                <w:b/>
                <w:sz w:val="22"/>
                <w:szCs w:val="22"/>
              </w:rPr>
            </w:pPr>
            <w:r w:rsidRPr="00192BDA">
              <w:rPr>
                <w:b/>
                <w:sz w:val="22"/>
                <w:szCs w:val="22"/>
              </w:rPr>
              <w:t xml:space="preserve">Przeznaczenie nieruchomości </w:t>
            </w:r>
          </w:p>
          <w:p w:rsidR="00F20650" w:rsidRPr="00192BDA" w:rsidRDefault="00F20650" w:rsidP="00F6765B">
            <w:pPr>
              <w:jc w:val="center"/>
              <w:rPr>
                <w:b/>
                <w:sz w:val="22"/>
                <w:szCs w:val="22"/>
              </w:rPr>
            </w:pPr>
            <w:r w:rsidRPr="00192BDA">
              <w:rPr>
                <w:b/>
                <w:sz w:val="22"/>
                <w:szCs w:val="22"/>
              </w:rPr>
              <w:t>i sposób jej zagospodarowania</w:t>
            </w:r>
          </w:p>
          <w:p w:rsidR="00F20650" w:rsidRPr="00192BDA" w:rsidRDefault="00F20650" w:rsidP="00F676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650" w:rsidRPr="00192BDA" w:rsidRDefault="00F20650" w:rsidP="00F6765B">
            <w:pPr>
              <w:jc w:val="center"/>
              <w:rPr>
                <w:b/>
                <w:sz w:val="22"/>
                <w:szCs w:val="22"/>
              </w:rPr>
            </w:pPr>
          </w:p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  <w:r w:rsidRPr="00192BDA">
              <w:rPr>
                <w:b/>
                <w:sz w:val="22"/>
                <w:szCs w:val="22"/>
              </w:rPr>
              <w:t>Wysokość opłat</w:t>
            </w:r>
          </w:p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  <w:r w:rsidRPr="00192BDA">
              <w:rPr>
                <w:b/>
                <w:sz w:val="22"/>
                <w:szCs w:val="22"/>
              </w:rPr>
              <w:t xml:space="preserve">z tytułu </w:t>
            </w:r>
            <w:r>
              <w:rPr>
                <w:b/>
                <w:sz w:val="22"/>
                <w:szCs w:val="22"/>
              </w:rPr>
              <w:t>najmu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650" w:rsidRPr="00192BDA" w:rsidRDefault="00F20650" w:rsidP="00F6765B">
            <w:pPr>
              <w:jc w:val="center"/>
              <w:rPr>
                <w:b/>
                <w:sz w:val="22"/>
                <w:szCs w:val="22"/>
              </w:rPr>
            </w:pPr>
          </w:p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  <w:r w:rsidRPr="00192BDA">
              <w:rPr>
                <w:b/>
                <w:sz w:val="22"/>
                <w:szCs w:val="22"/>
              </w:rPr>
              <w:t>Terminy wnoszenia opłat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650" w:rsidRPr="00192BDA" w:rsidRDefault="00F20650" w:rsidP="00F6765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20650" w:rsidRPr="00192BDA" w:rsidRDefault="00F20650" w:rsidP="00F6765B">
            <w:pPr>
              <w:jc w:val="center"/>
              <w:rPr>
                <w:b/>
                <w:bCs/>
                <w:sz w:val="22"/>
                <w:szCs w:val="22"/>
              </w:rPr>
            </w:pPr>
            <w:r w:rsidRPr="00192BDA">
              <w:rPr>
                <w:b/>
                <w:bCs/>
                <w:sz w:val="22"/>
                <w:szCs w:val="22"/>
              </w:rPr>
              <w:t>Zasady</w:t>
            </w:r>
          </w:p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  <w:r w:rsidRPr="00192BDA">
              <w:rPr>
                <w:b/>
                <w:sz w:val="22"/>
                <w:szCs w:val="22"/>
              </w:rPr>
              <w:t>aktualizacji</w:t>
            </w:r>
          </w:p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  <w:r w:rsidRPr="00192BDA">
              <w:rPr>
                <w:b/>
                <w:sz w:val="22"/>
                <w:szCs w:val="22"/>
              </w:rPr>
              <w:t>opłat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650" w:rsidRPr="00192BDA" w:rsidRDefault="00F20650" w:rsidP="00F6765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20650" w:rsidRPr="00192BDA" w:rsidRDefault="00F20650" w:rsidP="00F6765B">
            <w:pPr>
              <w:jc w:val="center"/>
              <w:rPr>
                <w:b/>
                <w:bCs/>
                <w:sz w:val="22"/>
                <w:szCs w:val="22"/>
              </w:rPr>
            </w:pPr>
            <w:r w:rsidRPr="00192BDA">
              <w:rPr>
                <w:b/>
                <w:bCs/>
                <w:sz w:val="22"/>
                <w:szCs w:val="22"/>
              </w:rPr>
              <w:t>Forma</w:t>
            </w:r>
          </w:p>
          <w:p w:rsidR="00F20650" w:rsidRPr="00192BDA" w:rsidRDefault="00F20650" w:rsidP="00F6765B">
            <w:pPr>
              <w:jc w:val="center"/>
              <w:rPr>
                <w:b/>
                <w:bCs/>
                <w:sz w:val="22"/>
                <w:szCs w:val="22"/>
              </w:rPr>
            </w:pPr>
            <w:r w:rsidRPr="00192BDA">
              <w:rPr>
                <w:b/>
                <w:bCs/>
                <w:sz w:val="22"/>
                <w:szCs w:val="22"/>
              </w:rPr>
              <w:t xml:space="preserve">oddania </w:t>
            </w:r>
          </w:p>
          <w:p w:rsidR="00F20650" w:rsidRPr="00192BDA" w:rsidRDefault="00F20650" w:rsidP="00F6765B">
            <w:pPr>
              <w:jc w:val="center"/>
              <w:rPr>
                <w:b/>
                <w:bCs/>
                <w:sz w:val="22"/>
                <w:szCs w:val="22"/>
              </w:rPr>
            </w:pPr>
            <w:r w:rsidRPr="00192BDA">
              <w:rPr>
                <w:b/>
                <w:bCs/>
                <w:sz w:val="22"/>
                <w:szCs w:val="22"/>
              </w:rPr>
              <w:t>w najem</w:t>
            </w:r>
          </w:p>
        </w:tc>
      </w:tr>
      <w:tr w:rsidR="00F20650" w:rsidRPr="00FE74DD" w:rsidTr="00F6765B">
        <w:trPr>
          <w:trHeight w:val="1545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</w:p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  <w:r w:rsidRPr="00192BDA">
              <w:rPr>
                <w:sz w:val="22"/>
                <w:szCs w:val="22"/>
              </w:rPr>
              <w:t>Działka</w:t>
            </w:r>
          </w:p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  <w:r w:rsidRPr="00192BDA">
              <w:rPr>
                <w:sz w:val="22"/>
                <w:szCs w:val="22"/>
              </w:rPr>
              <w:t>nr 9911/2</w:t>
            </w:r>
          </w:p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</w:p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  <w:r w:rsidRPr="00192BDA">
              <w:rPr>
                <w:sz w:val="22"/>
                <w:szCs w:val="22"/>
              </w:rPr>
              <w:t>(KW Nr KR1B</w:t>
            </w:r>
          </w:p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  <w:r w:rsidRPr="00192BDA">
              <w:rPr>
                <w:sz w:val="22"/>
                <w:szCs w:val="22"/>
              </w:rPr>
              <w:t>/00030496/3)</w:t>
            </w:r>
          </w:p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</w:p>
          <w:p w:rsidR="00F20650" w:rsidRPr="00192BDA" w:rsidRDefault="00F20650" w:rsidP="00F6765B">
            <w:pPr>
              <w:spacing w:after="120"/>
              <w:jc w:val="center"/>
              <w:rPr>
                <w:sz w:val="22"/>
                <w:szCs w:val="22"/>
              </w:rPr>
            </w:pPr>
            <w:r w:rsidRPr="00192BDA">
              <w:rPr>
                <w:sz w:val="22"/>
                <w:szCs w:val="22"/>
              </w:rPr>
              <w:t xml:space="preserve">Lokal łącznie: </w:t>
            </w:r>
          </w:p>
          <w:p w:rsidR="00F20650" w:rsidRPr="00E735D4" w:rsidRDefault="00F20650" w:rsidP="00F6765B">
            <w:pPr>
              <w:spacing w:after="12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125,66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650" w:rsidRPr="00192BDA" w:rsidRDefault="00F20650" w:rsidP="00F6765B">
            <w:pPr>
              <w:pStyle w:val="Tekstpodstawowy2"/>
              <w:rPr>
                <w:sz w:val="22"/>
                <w:szCs w:val="22"/>
              </w:rPr>
            </w:pPr>
          </w:p>
          <w:p w:rsidR="00F20650" w:rsidRPr="00192BDA" w:rsidRDefault="00F20650" w:rsidP="00F6765B">
            <w:pPr>
              <w:pStyle w:val="Tekstpodstawowy2"/>
              <w:rPr>
                <w:sz w:val="22"/>
                <w:szCs w:val="22"/>
              </w:rPr>
            </w:pPr>
            <w:r w:rsidRPr="00192BDA">
              <w:rPr>
                <w:sz w:val="22"/>
                <w:szCs w:val="22"/>
              </w:rPr>
              <w:t>Lokal użytkowy usytuowany w części parterowej budynku położonego przy</w:t>
            </w:r>
          </w:p>
          <w:p w:rsidR="00F20650" w:rsidRPr="00192BDA" w:rsidRDefault="00F20650" w:rsidP="00F6765B">
            <w:pPr>
              <w:pStyle w:val="Tekstpodstawowy2"/>
              <w:rPr>
                <w:sz w:val="22"/>
                <w:szCs w:val="22"/>
              </w:rPr>
            </w:pPr>
            <w:r w:rsidRPr="00192BDA">
              <w:rPr>
                <w:sz w:val="22"/>
                <w:szCs w:val="22"/>
              </w:rPr>
              <w:t xml:space="preserve">ul. J. Piłsudskiego 23 </w:t>
            </w:r>
          </w:p>
          <w:p w:rsidR="00F20650" w:rsidRPr="00192BDA" w:rsidRDefault="00F20650" w:rsidP="00F6765B">
            <w:pPr>
              <w:pStyle w:val="Tekstpodstawowy2"/>
              <w:rPr>
                <w:sz w:val="22"/>
                <w:szCs w:val="22"/>
              </w:rPr>
            </w:pPr>
            <w:r w:rsidRPr="00192BDA">
              <w:rPr>
                <w:sz w:val="22"/>
                <w:szCs w:val="22"/>
              </w:rPr>
              <w:t>w Suchej Beskidzkiej.</w:t>
            </w:r>
          </w:p>
          <w:p w:rsidR="00F20650" w:rsidRPr="00192BDA" w:rsidRDefault="00F20650" w:rsidP="00F6765B">
            <w:pPr>
              <w:pStyle w:val="Tekstpodstawowy2"/>
              <w:rPr>
                <w:sz w:val="22"/>
                <w:szCs w:val="22"/>
              </w:rPr>
            </w:pPr>
            <w:r w:rsidRPr="00192BDA">
              <w:rPr>
                <w:sz w:val="22"/>
                <w:szCs w:val="22"/>
              </w:rPr>
              <w:t xml:space="preserve"> Lokal składa się </w:t>
            </w:r>
          </w:p>
          <w:p w:rsidR="00F20650" w:rsidRPr="00192BDA" w:rsidRDefault="00F20650" w:rsidP="00F6765B">
            <w:pPr>
              <w:pStyle w:val="Tekstpodstawowy2"/>
              <w:rPr>
                <w:sz w:val="22"/>
                <w:szCs w:val="22"/>
              </w:rPr>
            </w:pPr>
            <w:r w:rsidRPr="00192BDA">
              <w:rPr>
                <w:sz w:val="22"/>
                <w:szCs w:val="22"/>
              </w:rPr>
              <w:t xml:space="preserve">z </w:t>
            </w:r>
            <w:r>
              <w:rPr>
                <w:sz w:val="22"/>
                <w:szCs w:val="22"/>
              </w:rPr>
              <w:t>czterech</w:t>
            </w:r>
            <w:r w:rsidRPr="00192BDA">
              <w:rPr>
                <w:sz w:val="22"/>
                <w:szCs w:val="22"/>
              </w:rPr>
              <w:t xml:space="preserve"> pomieszczeń przeznaczonych </w:t>
            </w:r>
          </w:p>
          <w:p w:rsidR="00F20650" w:rsidRPr="00192BDA" w:rsidRDefault="00F20650" w:rsidP="00F6765B">
            <w:pPr>
              <w:pStyle w:val="Tekstpodstawowy2"/>
              <w:rPr>
                <w:sz w:val="22"/>
                <w:szCs w:val="22"/>
              </w:rPr>
            </w:pPr>
            <w:r w:rsidRPr="00192BDA">
              <w:rPr>
                <w:sz w:val="22"/>
                <w:szCs w:val="22"/>
              </w:rPr>
              <w:t xml:space="preserve">na cele biurowe </w:t>
            </w:r>
          </w:p>
          <w:p w:rsidR="00F20650" w:rsidRDefault="00F20650" w:rsidP="00F6765B">
            <w:pPr>
              <w:pStyle w:val="Tekstpodstawowy2"/>
              <w:rPr>
                <w:sz w:val="22"/>
                <w:szCs w:val="22"/>
              </w:rPr>
            </w:pPr>
            <w:r w:rsidRPr="00192BDA">
              <w:rPr>
                <w:sz w:val="22"/>
                <w:szCs w:val="22"/>
              </w:rPr>
              <w:t xml:space="preserve">a także zaplecza socjalnego i sanitarnego. </w:t>
            </w:r>
          </w:p>
          <w:p w:rsidR="00F20650" w:rsidRPr="00192BDA" w:rsidRDefault="00F20650" w:rsidP="00F6765B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650" w:rsidRPr="00192BDA" w:rsidRDefault="00F20650" w:rsidP="00F6765B">
            <w:pPr>
              <w:jc w:val="center"/>
              <w:rPr>
                <w:b/>
                <w:sz w:val="22"/>
                <w:szCs w:val="22"/>
              </w:rPr>
            </w:pPr>
          </w:p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  <w:r w:rsidRPr="00192BDA">
              <w:rPr>
                <w:b/>
                <w:sz w:val="22"/>
                <w:szCs w:val="22"/>
              </w:rPr>
              <w:t xml:space="preserve">UCA1 </w:t>
            </w:r>
            <w:r w:rsidRPr="00192BDA">
              <w:rPr>
                <w:sz w:val="22"/>
                <w:szCs w:val="22"/>
              </w:rPr>
              <w:t>– tereny centrum usługowo</w:t>
            </w:r>
          </w:p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  <w:r w:rsidRPr="00192BDA">
              <w:rPr>
                <w:sz w:val="22"/>
                <w:szCs w:val="22"/>
              </w:rPr>
              <w:t>-administracyjnego.</w:t>
            </w:r>
          </w:p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</w:p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</w:p>
          <w:p w:rsidR="00F20650" w:rsidRDefault="00F20650" w:rsidP="00F6765B">
            <w:pPr>
              <w:jc w:val="center"/>
              <w:rPr>
                <w:sz w:val="22"/>
                <w:szCs w:val="22"/>
              </w:rPr>
            </w:pPr>
            <w:r w:rsidRPr="00192BDA">
              <w:rPr>
                <w:sz w:val="22"/>
                <w:szCs w:val="22"/>
              </w:rPr>
              <w:t>Miesięcznie:</w:t>
            </w:r>
          </w:p>
          <w:p w:rsidR="00F20650" w:rsidRPr="00A8324C" w:rsidRDefault="00F20650" w:rsidP="00F6765B">
            <w:pPr>
              <w:jc w:val="center"/>
              <w:rPr>
                <w:sz w:val="10"/>
                <w:szCs w:val="10"/>
              </w:rPr>
            </w:pPr>
          </w:p>
          <w:p w:rsidR="00F20650" w:rsidRPr="00A8324C" w:rsidRDefault="00F20650" w:rsidP="00F6765B">
            <w:pPr>
              <w:jc w:val="center"/>
              <w:rPr>
                <w:sz w:val="10"/>
                <w:szCs w:val="10"/>
              </w:rPr>
            </w:pPr>
          </w:p>
          <w:p w:rsidR="00F20650" w:rsidRDefault="00F20650" w:rsidP="00F676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18,5</w:t>
            </w:r>
            <w:r w:rsidRPr="00192BDA">
              <w:rPr>
                <w:b/>
                <w:sz w:val="22"/>
                <w:szCs w:val="22"/>
              </w:rPr>
              <w:t>0 zł za 1 m</w:t>
            </w:r>
            <w:r w:rsidRPr="00192BDA">
              <w:rPr>
                <w:b/>
                <w:sz w:val="22"/>
                <w:szCs w:val="22"/>
                <w:vertAlign w:val="superscript"/>
              </w:rPr>
              <w:t>2</w:t>
            </w:r>
          </w:p>
          <w:p w:rsidR="00F20650" w:rsidRPr="00A8324C" w:rsidRDefault="00F20650" w:rsidP="00F6765B">
            <w:pPr>
              <w:jc w:val="center"/>
              <w:rPr>
                <w:b/>
                <w:sz w:val="22"/>
                <w:szCs w:val="22"/>
              </w:rPr>
            </w:pPr>
            <w:r w:rsidRPr="00192BDA">
              <w:rPr>
                <w:b/>
                <w:sz w:val="22"/>
                <w:szCs w:val="22"/>
              </w:rPr>
              <w:t>+ 23%</w:t>
            </w:r>
            <w:r w:rsidRPr="00192BDA">
              <w:rPr>
                <w:sz w:val="22"/>
                <w:szCs w:val="22"/>
              </w:rPr>
              <w:t xml:space="preserve"> podatek VAT</w:t>
            </w:r>
            <w:r>
              <w:rPr>
                <w:sz w:val="22"/>
                <w:szCs w:val="22"/>
              </w:rPr>
              <w:t>.</w:t>
            </w:r>
          </w:p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</w:p>
          <w:p w:rsidR="00F20650" w:rsidRPr="00192BDA" w:rsidRDefault="00F20650" w:rsidP="00F6765B">
            <w:pPr>
              <w:jc w:val="both"/>
              <w:rPr>
                <w:sz w:val="22"/>
                <w:szCs w:val="22"/>
              </w:rPr>
            </w:pPr>
          </w:p>
          <w:p w:rsidR="00F20650" w:rsidRPr="00192BDA" w:rsidRDefault="00F20650" w:rsidP="00F6765B">
            <w:pPr>
              <w:jc w:val="both"/>
              <w:rPr>
                <w:sz w:val="22"/>
                <w:szCs w:val="22"/>
              </w:rPr>
            </w:pPr>
          </w:p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</w:p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  <w:r w:rsidRPr="00192BDA">
              <w:rPr>
                <w:sz w:val="22"/>
                <w:szCs w:val="22"/>
              </w:rPr>
              <w:t>Miesięcznie</w:t>
            </w:r>
          </w:p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  <w:r w:rsidRPr="00192BDA">
              <w:rPr>
                <w:sz w:val="22"/>
                <w:szCs w:val="22"/>
              </w:rPr>
              <w:t>do 20 dnia każdego miesiąca</w:t>
            </w:r>
          </w:p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  <w:r w:rsidRPr="00192BDA">
              <w:rPr>
                <w:sz w:val="22"/>
                <w:szCs w:val="22"/>
              </w:rPr>
              <w:t>z „góry”.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</w:p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  <w:r w:rsidRPr="00192BDA">
              <w:rPr>
                <w:sz w:val="22"/>
                <w:szCs w:val="22"/>
              </w:rPr>
              <w:t xml:space="preserve">Czynsz najmu aktualizowany             na podstawie Zarządzenia Burmistrza Miasta Sucha Beskidzka proporcjonalnie </w:t>
            </w:r>
          </w:p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  <w:r w:rsidRPr="00192BDA">
              <w:rPr>
                <w:sz w:val="22"/>
                <w:szCs w:val="22"/>
              </w:rPr>
              <w:t xml:space="preserve">do stawek </w:t>
            </w:r>
          </w:p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  <w:r w:rsidRPr="00192BDA">
              <w:rPr>
                <w:sz w:val="22"/>
                <w:szCs w:val="22"/>
              </w:rPr>
              <w:t xml:space="preserve">za najem </w:t>
            </w:r>
          </w:p>
          <w:p w:rsidR="00F20650" w:rsidRDefault="00F20650" w:rsidP="00F67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pomieszczeń biurowych..</w:t>
            </w:r>
          </w:p>
          <w:p w:rsidR="00F20650" w:rsidRPr="00570C51" w:rsidRDefault="00F20650" w:rsidP="00F6765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</w:p>
          <w:p w:rsidR="00F20650" w:rsidRPr="00460DF0" w:rsidRDefault="00F20650" w:rsidP="00F6765B">
            <w:pPr>
              <w:ind w:right="-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Bezprzetargowa</w:t>
            </w:r>
          </w:p>
          <w:p w:rsidR="00F20650" w:rsidRDefault="00F20650" w:rsidP="00F6765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na rzecz Fundacji „Nowy Pęd” </w:t>
            </w:r>
          </w:p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z siedzibą w Suchej Beskidzkiej.</w:t>
            </w:r>
          </w:p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</w:p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Okres najmu</w:t>
            </w:r>
          </w:p>
          <w:p w:rsidR="00F20650" w:rsidRPr="00192BDA" w:rsidRDefault="00F20650" w:rsidP="00F6765B">
            <w:pPr>
              <w:jc w:val="center"/>
              <w:rPr>
                <w:sz w:val="22"/>
                <w:szCs w:val="22"/>
              </w:rPr>
            </w:pPr>
            <w:r w:rsidRPr="00192BDA">
              <w:rPr>
                <w:sz w:val="22"/>
                <w:szCs w:val="22"/>
              </w:rPr>
              <w:t xml:space="preserve"> do 3 lat.</w:t>
            </w:r>
          </w:p>
        </w:tc>
      </w:tr>
    </w:tbl>
    <w:p w:rsidR="00F20650" w:rsidRPr="00D611F5" w:rsidRDefault="00F20650" w:rsidP="00F20650">
      <w:pPr>
        <w:tabs>
          <w:tab w:val="left" w:pos="2730"/>
        </w:tabs>
        <w:rPr>
          <w:b/>
          <w:bCs/>
          <w:sz w:val="16"/>
          <w:szCs w:val="16"/>
        </w:rPr>
      </w:pPr>
    </w:p>
    <w:p w:rsidR="00F20650" w:rsidRPr="00D611F5" w:rsidRDefault="00F20650" w:rsidP="00F20650">
      <w:pPr>
        <w:tabs>
          <w:tab w:val="left" w:pos="2730"/>
        </w:tabs>
        <w:rPr>
          <w:b/>
          <w:bCs/>
          <w:sz w:val="16"/>
          <w:szCs w:val="16"/>
        </w:rPr>
      </w:pPr>
    </w:p>
    <w:p w:rsidR="00F20650" w:rsidRDefault="00F20650" w:rsidP="00F20650">
      <w:pPr>
        <w:pStyle w:val="Tekstpodstawowy"/>
        <w:ind w:left="-567" w:right="-455"/>
      </w:pPr>
      <w:r w:rsidRPr="00AA54A3">
        <w:t xml:space="preserve">Termin wywieszenia wykazu na podstawie art. 35 ust. 1 ustawy z dnia 21 sierpnia 1997 r. o gospodarce nieruchomościami </w:t>
      </w:r>
      <w:r>
        <w:t>(tekst jednolity Dz. U. z 2022 r. poz. 559 z późniejszymi zmianami</w:t>
      </w:r>
      <w:r w:rsidRPr="00AA54A3">
        <w:t xml:space="preserve">) upływa w dniu </w:t>
      </w:r>
      <w:r>
        <w:t xml:space="preserve">21 grudnia 2022 </w:t>
      </w:r>
      <w:r w:rsidRPr="00AA54A3">
        <w:t>r.</w:t>
      </w:r>
    </w:p>
    <w:p w:rsidR="00F20650" w:rsidRDefault="00F20650" w:rsidP="00F20650">
      <w:pPr>
        <w:pStyle w:val="Nagwek1"/>
        <w:ind w:right="-992"/>
        <w:jc w:val="left"/>
        <w:rPr>
          <w:b w:val="0"/>
        </w:rPr>
      </w:pPr>
    </w:p>
    <w:p w:rsidR="00F20650" w:rsidRDefault="00F20650" w:rsidP="00F20650">
      <w:pPr>
        <w:pStyle w:val="Nagwek1"/>
        <w:ind w:right="-992"/>
        <w:jc w:val="right"/>
        <w:rPr>
          <w:b w:val="0"/>
        </w:rPr>
      </w:pPr>
    </w:p>
    <w:p w:rsidR="00B74C6D" w:rsidRDefault="00B74C6D"/>
    <w:sectPr w:rsidR="00B74C6D" w:rsidSect="00F206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FA"/>
    <w:rsid w:val="00B741FA"/>
    <w:rsid w:val="00B74C6D"/>
    <w:rsid w:val="00F2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8E1AF-F712-4CEE-A04A-5C73D06A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650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065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20650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2065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065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20650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20650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bbasiura</dc:creator>
  <cp:keywords/>
  <dc:description/>
  <cp:lastModifiedBy>bbasiura</cp:lastModifiedBy>
  <cp:revision>2</cp:revision>
  <dcterms:created xsi:type="dcterms:W3CDTF">2022-12-05T07:26:00Z</dcterms:created>
  <dcterms:modified xsi:type="dcterms:W3CDTF">2022-12-05T07:26:00Z</dcterms:modified>
</cp:coreProperties>
</file>