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92" w:rsidRPr="008C0BDE" w:rsidRDefault="00D53C10" w:rsidP="00D53C10">
      <w:pPr>
        <w:spacing w:after="0" w:line="288" w:lineRule="auto"/>
        <w:jc w:val="center"/>
        <w:rPr>
          <w:b/>
          <w:sz w:val="28"/>
        </w:rPr>
      </w:pPr>
      <w:r w:rsidRPr="008C0BDE">
        <w:rPr>
          <w:b/>
          <w:sz w:val="28"/>
        </w:rPr>
        <w:t>Biblioteka Suska im. dra Michała Żmigrodzkiego w Suchej Beskidzkiej zaprasza na zajęcia</w:t>
      </w:r>
      <w:r w:rsidR="004C0BCD">
        <w:rPr>
          <w:b/>
          <w:sz w:val="28"/>
        </w:rPr>
        <w:t xml:space="preserve"> oraz </w:t>
      </w:r>
      <w:r w:rsidR="009E16C2">
        <w:rPr>
          <w:b/>
          <w:sz w:val="28"/>
        </w:rPr>
        <w:t>wydarzenia</w:t>
      </w:r>
      <w:r w:rsidRPr="008C0BDE">
        <w:rPr>
          <w:b/>
          <w:sz w:val="28"/>
        </w:rPr>
        <w:t xml:space="preserve"> </w:t>
      </w:r>
      <w:r w:rsidR="004C0BCD">
        <w:rPr>
          <w:b/>
          <w:sz w:val="28"/>
        </w:rPr>
        <w:t xml:space="preserve">organizowane </w:t>
      </w:r>
      <w:r w:rsidRPr="008C0BDE">
        <w:rPr>
          <w:b/>
          <w:sz w:val="28"/>
        </w:rPr>
        <w:t>podczas wakacji 202</w:t>
      </w:r>
      <w:r w:rsidR="00D32C24">
        <w:rPr>
          <w:b/>
          <w:sz w:val="28"/>
        </w:rPr>
        <w:t>2</w:t>
      </w:r>
    </w:p>
    <w:p w:rsidR="00D53C10" w:rsidRDefault="00D53C10" w:rsidP="00D53C10">
      <w:pPr>
        <w:spacing w:after="0" w:line="288" w:lineRule="auto"/>
        <w:jc w:val="center"/>
        <w:rPr>
          <w:b/>
          <w:sz w:val="24"/>
        </w:rPr>
      </w:pPr>
    </w:p>
    <w:p w:rsidR="0017082F" w:rsidRDefault="0017082F" w:rsidP="0017082F">
      <w:pPr>
        <w:spacing w:after="0" w:line="288" w:lineRule="auto"/>
        <w:rPr>
          <w:b/>
          <w:sz w:val="24"/>
        </w:rPr>
      </w:pPr>
    </w:p>
    <w:p w:rsidR="0017082F" w:rsidRDefault="0017082F" w:rsidP="0017082F">
      <w:pPr>
        <w:spacing w:after="0" w:line="288" w:lineRule="auto"/>
        <w:rPr>
          <w:bCs/>
          <w:sz w:val="24"/>
          <w:szCs w:val="24"/>
          <w:u w:color="365F91"/>
        </w:rPr>
      </w:pPr>
      <w:r>
        <w:rPr>
          <w:b/>
          <w:sz w:val="24"/>
        </w:rPr>
        <w:t xml:space="preserve">1. </w:t>
      </w:r>
      <w:r>
        <w:rPr>
          <w:b/>
          <w:bCs/>
          <w:sz w:val="24"/>
          <w:szCs w:val="24"/>
          <w:u w:color="365F91"/>
        </w:rPr>
        <w:t xml:space="preserve">WIELKA GRA MIEJSKA - </w:t>
      </w:r>
      <w:r w:rsidRPr="00355382">
        <w:rPr>
          <w:bCs/>
          <w:sz w:val="24"/>
          <w:szCs w:val="24"/>
          <w:u w:color="365F91"/>
        </w:rPr>
        <w:t>„</w:t>
      </w:r>
      <w:r>
        <w:rPr>
          <w:bCs/>
          <w:sz w:val="24"/>
          <w:szCs w:val="24"/>
          <w:u w:color="365F91"/>
        </w:rPr>
        <w:t>Zaginiony notatnik Marii”</w:t>
      </w:r>
    </w:p>
    <w:p w:rsidR="0017082F" w:rsidRPr="0017082F" w:rsidRDefault="0017082F" w:rsidP="00921D48">
      <w:pPr>
        <w:pStyle w:val="Akapitzlist"/>
        <w:numPr>
          <w:ilvl w:val="0"/>
          <w:numId w:val="3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Termin wydarzenia: </w:t>
      </w:r>
      <w:r w:rsidRPr="0017082F">
        <w:rPr>
          <w:sz w:val="24"/>
        </w:rPr>
        <w:t>25 czerwca 2022r.</w:t>
      </w:r>
      <w:r>
        <w:rPr>
          <w:b/>
          <w:sz w:val="24"/>
        </w:rPr>
        <w:t xml:space="preserve"> </w:t>
      </w:r>
      <w:r>
        <w:rPr>
          <w:sz w:val="24"/>
        </w:rPr>
        <w:t xml:space="preserve">start </w:t>
      </w:r>
      <w:r w:rsidRPr="0017082F">
        <w:rPr>
          <w:sz w:val="24"/>
        </w:rPr>
        <w:t>godz. 9.00</w:t>
      </w:r>
    </w:p>
    <w:p w:rsidR="0017082F" w:rsidRPr="0017082F" w:rsidRDefault="0017082F" w:rsidP="00921D48">
      <w:pPr>
        <w:pStyle w:val="Akapitzlist"/>
        <w:numPr>
          <w:ilvl w:val="0"/>
          <w:numId w:val="3"/>
        </w:numPr>
        <w:spacing w:after="0" w:line="288" w:lineRule="auto"/>
        <w:jc w:val="both"/>
        <w:rPr>
          <w:b/>
          <w:sz w:val="24"/>
        </w:rPr>
      </w:pPr>
      <w:r w:rsidRPr="0017082F">
        <w:rPr>
          <w:b/>
          <w:bCs/>
          <w:sz w:val="24"/>
          <w:szCs w:val="24"/>
          <w:u w:color="365F91"/>
        </w:rPr>
        <w:t>Miejsce wydarzenia:</w:t>
      </w:r>
      <w:r>
        <w:rPr>
          <w:bCs/>
          <w:sz w:val="24"/>
          <w:szCs w:val="24"/>
          <w:u w:color="365F91"/>
        </w:rPr>
        <w:t xml:space="preserve"> </w:t>
      </w:r>
      <w:r w:rsidRPr="008C0BDE">
        <w:rPr>
          <w:bCs/>
          <w:sz w:val="24"/>
          <w:szCs w:val="24"/>
          <w:u w:color="365F91"/>
        </w:rPr>
        <w:t>G</w:t>
      </w:r>
      <w:r>
        <w:rPr>
          <w:bCs/>
          <w:sz w:val="24"/>
          <w:szCs w:val="24"/>
          <w:u w:color="365F91"/>
        </w:rPr>
        <w:t>ra terenowa</w:t>
      </w:r>
      <w:r w:rsidRPr="008C0BDE">
        <w:rPr>
          <w:bCs/>
          <w:sz w:val="24"/>
          <w:szCs w:val="24"/>
          <w:u w:color="365F91"/>
        </w:rPr>
        <w:t xml:space="preserve"> rozgrywana na obszarze</w:t>
      </w:r>
      <w:r>
        <w:rPr>
          <w:bCs/>
          <w:sz w:val="24"/>
          <w:szCs w:val="24"/>
          <w:u w:color="365F91"/>
        </w:rPr>
        <w:t xml:space="preserve"> całego miasta</w:t>
      </w:r>
    </w:p>
    <w:p w:rsidR="0017082F" w:rsidRPr="0017082F" w:rsidRDefault="0017082F" w:rsidP="00921D48">
      <w:pPr>
        <w:pStyle w:val="Akapitzlist"/>
        <w:numPr>
          <w:ilvl w:val="0"/>
          <w:numId w:val="3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Osoba odpowiedzialna: </w:t>
      </w:r>
      <w:r>
        <w:rPr>
          <w:sz w:val="24"/>
        </w:rPr>
        <w:t>Wojciech Gach</w:t>
      </w:r>
    </w:p>
    <w:p w:rsidR="0017082F" w:rsidRDefault="0017082F" w:rsidP="0017082F">
      <w:pPr>
        <w:spacing w:after="0" w:line="288" w:lineRule="auto"/>
        <w:rPr>
          <w:sz w:val="24"/>
        </w:rPr>
      </w:pPr>
    </w:p>
    <w:p w:rsidR="0017082F" w:rsidRDefault="0017082F" w:rsidP="00921D48">
      <w:pPr>
        <w:spacing w:after="0" w:line="288" w:lineRule="auto"/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17082F">
        <w:rPr>
          <w:b/>
          <w:sz w:val="24"/>
        </w:rPr>
        <w:t>FANTASTYCZNE WARSZTATY GIER FABULARNYCH</w:t>
      </w:r>
      <w:r>
        <w:rPr>
          <w:b/>
          <w:sz w:val="24"/>
        </w:rPr>
        <w:t xml:space="preserve"> </w:t>
      </w:r>
      <w:r w:rsidRPr="0017082F">
        <w:rPr>
          <w:b/>
          <w:sz w:val="24"/>
        </w:rPr>
        <w:t xml:space="preserve">I PLANSZOWYCH – </w:t>
      </w:r>
      <w:r w:rsidRPr="0017082F">
        <w:rPr>
          <w:sz w:val="24"/>
        </w:rPr>
        <w:t>„W magicznym świecie”</w:t>
      </w:r>
    </w:p>
    <w:p w:rsidR="00921D48" w:rsidRPr="00921D48" w:rsidRDefault="00921D48" w:rsidP="00921D48">
      <w:pPr>
        <w:pStyle w:val="Akapitzlist"/>
        <w:numPr>
          <w:ilvl w:val="0"/>
          <w:numId w:val="4"/>
        </w:numPr>
        <w:ind w:left="1276"/>
        <w:jc w:val="both"/>
        <w:rPr>
          <w:b/>
          <w:sz w:val="24"/>
        </w:rPr>
      </w:pPr>
      <w:r w:rsidRPr="00921D48">
        <w:rPr>
          <w:b/>
          <w:sz w:val="24"/>
        </w:rPr>
        <w:t>Termin wydarzenia</w:t>
      </w:r>
      <w:r w:rsidRPr="00921D48">
        <w:rPr>
          <w:sz w:val="24"/>
        </w:rPr>
        <w:t>: Zajęcia będą</w:t>
      </w:r>
      <w:r w:rsidR="00CD5E4D">
        <w:rPr>
          <w:sz w:val="24"/>
        </w:rPr>
        <w:t xml:space="preserve"> odbywać </w:t>
      </w:r>
      <w:bookmarkStart w:id="0" w:name="_GoBack"/>
      <w:bookmarkEnd w:id="0"/>
      <w:r w:rsidR="00CD5E4D">
        <w:rPr>
          <w:sz w:val="24"/>
        </w:rPr>
        <w:t>się raz w tygodniu,</w:t>
      </w:r>
      <w:r w:rsidRPr="00921D48">
        <w:rPr>
          <w:sz w:val="24"/>
        </w:rPr>
        <w:t xml:space="preserve"> </w:t>
      </w:r>
      <w:r w:rsidR="00CD5E4D">
        <w:rPr>
          <w:sz w:val="24"/>
        </w:rPr>
        <w:t>s</w:t>
      </w:r>
      <w:r w:rsidRPr="00921D48">
        <w:rPr>
          <w:sz w:val="24"/>
        </w:rPr>
        <w:t xml:space="preserve">tart w </w:t>
      </w:r>
      <w:r w:rsidR="005F3EDF">
        <w:rPr>
          <w:sz w:val="24"/>
        </w:rPr>
        <w:t>lipcu</w:t>
      </w:r>
      <w:r w:rsidRPr="00921D48">
        <w:rPr>
          <w:sz w:val="24"/>
        </w:rPr>
        <w:t>. Szczegółowe informacje na plakatach i na stronie biblioteki.</w:t>
      </w:r>
    </w:p>
    <w:p w:rsidR="00921D48" w:rsidRPr="00921D48" w:rsidRDefault="00921D48" w:rsidP="00921D48">
      <w:pPr>
        <w:pStyle w:val="Akapitzlist"/>
        <w:numPr>
          <w:ilvl w:val="0"/>
          <w:numId w:val="4"/>
        </w:numPr>
        <w:ind w:left="1276"/>
        <w:rPr>
          <w:b/>
          <w:sz w:val="24"/>
        </w:rPr>
      </w:pPr>
      <w:r w:rsidRPr="00921D48">
        <w:rPr>
          <w:b/>
          <w:bCs/>
          <w:sz w:val="24"/>
        </w:rPr>
        <w:t xml:space="preserve">Miejsce wydarzenia: </w:t>
      </w:r>
      <w:r w:rsidRPr="00921D48">
        <w:rPr>
          <w:bCs/>
          <w:sz w:val="24"/>
        </w:rPr>
        <w:t>Biblioteka Suska</w:t>
      </w:r>
    </w:p>
    <w:p w:rsidR="00921D48" w:rsidRPr="00921D48" w:rsidRDefault="00921D48" w:rsidP="00921D48">
      <w:pPr>
        <w:pStyle w:val="Akapitzlist"/>
        <w:numPr>
          <w:ilvl w:val="0"/>
          <w:numId w:val="4"/>
        </w:numPr>
        <w:ind w:left="1276"/>
        <w:jc w:val="both"/>
        <w:rPr>
          <w:b/>
          <w:sz w:val="24"/>
        </w:rPr>
      </w:pPr>
      <w:r w:rsidRPr="00921D48">
        <w:rPr>
          <w:b/>
          <w:sz w:val="24"/>
        </w:rPr>
        <w:t xml:space="preserve">Osoba odpowiedzialna: </w:t>
      </w:r>
      <w:r w:rsidRPr="00921D48">
        <w:rPr>
          <w:sz w:val="24"/>
        </w:rPr>
        <w:t>Biblioteka Suska przy współpracy</w:t>
      </w:r>
      <w:r w:rsidR="005F3EDF">
        <w:rPr>
          <w:sz w:val="24"/>
        </w:rPr>
        <w:t xml:space="preserve"> z organizacjami pozarządowymi</w:t>
      </w:r>
    </w:p>
    <w:p w:rsidR="0017082F" w:rsidRPr="0017082F" w:rsidRDefault="0017082F" w:rsidP="00921D48">
      <w:pPr>
        <w:pStyle w:val="Akapitzlist"/>
        <w:spacing w:after="0" w:line="288" w:lineRule="auto"/>
        <w:ind w:left="1276"/>
        <w:rPr>
          <w:b/>
          <w:sz w:val="24"/>
        </w:rPr>
      </w:pPr>
    </w:p>
    <w:sectPr w:rsidR="0017082F" w:rsidRPr="0017082F" w:rsidSect="008050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3CB"/>
    <w:multiLevelType w:val="hybridMultilevel"/>
    <w:tmpl w:val="508A2490"/>
    <w:styleLink w:val="Punktory"/>
    <w:lvl w:ilvl="0" w:tplc="EE2A742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2E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CBC3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E96D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03F5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094F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BFA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FFB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E4F6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DC3DAB"/>
    <w:multiLevelType w:val="hybridMultilevel"/>
    <w:tmpl w:val="21C0165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46A79CA"/>
    <w:multiLevelType w:val="hybridMultilevel"/>
    <w:tmpl w:val="508A2490"/>
    <w:numStyleLink w:val="Punktory"/>
  </w:abstractNum>
  <w:abstractNum w:abstractNumId="3" w15:restartNumberingAfterBreak="0">
    <w:nsid w:val="715E621D"/>
    <w:multiLevelType w:val="hybridMultilevel"/>
    <w:tmpl w:val="5BD2FF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0"/>
    <w:rsid w:val="000206D5"/>
    <w:rsid w:val="00107DAE"/>
    <w:rsid w:val="0017082F"/>
    <w:rsid w:val="00272892"/>
    <w:rsid w:val="00355382"/>
    <w:rsid w:val="0038024E"/>
    <w:rsid w:val="004C0BCD"/>
    <w:rsid w:val="004C4857"/>
    <w:rsid w:val="005820FA"/>
    <w:rsid w:val="005F3EDF"/>
    <w:rsid w:val="0074189F"/>
    <w:rsid w:val="00805092"/>
    <w:rsid w:val="00883DBA"/>
    <w:rsid w:val="008C0BDE"/>
    <w:rsid w:val="00921D48"/>
    <w:rsid w:val="009E16C2"/>
    <w:rsid w:val="00A96254"/>
    <w:rsid w:val="00AE1659"/>
    <w:rsid w:val="00B23098"/>
    <w:rsid w:val="00CD5E4D"/>
    <w:rsid w:val="00D32C24"/>
    <w:rsid w:val="00D53C10"/>
    <w:rsid w:val="00E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1D2"/>
  <w15:chartTrackingRefBased/>
  <w15:docId w15:val="{52C50F7B-B054-41B0-B202-5970D9F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y">
    <w:name w:val="Punktory"/>
    <w:rsid w:val="00EA36F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2021-06-22T08:33:00Z</cp:lastPrinted>
  <dcterms:created xsi:type="dcterms:W3CDTF">2022-06-20T07:57:00Z</dcterms:created>
  <dcterms:modified xsi:type="dcterms:W3CDTF">2022-06-21T10:14:00Z</dcterms:modified>
</cp:coreProperties>
</file>