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B550" w14:textId="62B5DAF4" w:rsidR="00AF5779" w:rsidRPr="00880D61" w:rsidRDefault="00AF5779" w:rsidP="00880D61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4472C4" w:themeColor="accent5"/>
          <w:sz w:val="24"/>
        </w:rPr>
      </w:pPr>
      <w:r w:rsidRPr="00880D61">
        <w:rPr>
          <w:rFonts w:asciiTheme="majorHAnsi" w:hAnsiTheme="majorHAnsi" w:cstheme="majorHAnsi"/>
          <w:b/>
          <w:color w:val="4472C4" w:themeColor="accent5"/>
          <w:sz w:val="24"/>
        </w:rPr>
        <w:t>Formularz konsultac</w:t>
      </w:r>
      <w:r w:rsidR="00686B0F" w:rsidRPr="00880D61">
        <w:rPr>
          <w:rFonts w:asciiTheme="majorHAnsi" w:hAnsiTheme="majorHAnsi" w:cstheme="majorHAnsi"/>
          <w:b/>
          <w:color w:val="4472C4" w:themeColor="accent5"/>
          <w:sz w:val="24"/>
        </w:rPr>
        <w:t>ji</w:t>
      </w:r>
    </w:p>
    <w:p w14:paraId="3155B2E0" w14:textId="519D0B7B" w:rsidR="00AF5779" w:rsidRPr="00880D61" w:rsidRDefault="00AF5779" w:rsidP="00880D61">
      <w:pPr>
        <w:shd w:val="clear" w:color="auto" w:fill="FFFFFF"/>
        <w:spacing w:line="274" w:lineRule="exact"/>
        <w:ind w:right="25"/>
        <w:jc w:val="both"/>
        <w:rPr>
          <w:rFonts w:asciiTheme="majorHAnsi" w:hAnsiTheme="majorHAnsi" w:cstheme="majorHAnsi"/>
          <w:color w:val="4472C4" w:themeColor="accent5"/>
          <w:spacing w:val="-1"/>
          <w:sz w:val="24"/>
        </w:rPr>
      </w:pPr>
      <w:r w:rsidRPr="00880D61">
        <w:rPr>
          <w:rFonts w:asciiTheme="majorHAnsi" w:hAnsiTheme="majorHAnsi" w:cstheme="majorHAnsi"/>
          <w:spacing w:val="-1"/>
          <w:sz w:val="24"/>
        </w:rPr>
        <w:t xml:space="preserve">dotyczący konsultacji społecznych mających na celu zebranie </w:t>
      </w:r>
      <w:r w:rsidRPr="00880D61">
        <w:rPr>
          <w:rFonts w:asciiTheme="majorHAnsi" w:hAnsiTheme="majorHAnsi" w:cstheme="majorHAnsi"/>
          <w:sz w:val="24"/>
        </w:rPr>
        <w:t xml:space="preserve">wniosków, uwag i opinii do projektu </w:t>
      </w:r>
      <w:r w:rsidRPr="00880D61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>uchwały w sprawie zasad wyznaczania składu oraz zasad działania Komitetu Rewitalizacji</w:t>
      </w:r>
      <w:r w:rsidR="00FD5D92" w:rsidRPr="00880D61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 xml:space="preserve"> </w:t>
      </w:r>
      <w:r w:rsidR="00BD3E31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 xml:space="preserve">Miasta Sucha Beskidzka. </w:t>
      </w:r>
    </w:p>
    <w:p w14:paraId="7D9C173C" w14:textId="79BD6FFF" w:rsidR="00313A50" w:rsidRPr="00BC251F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z w:val="24"/>
          <w:szCs w:val="24"/>
          <w:shd w:val="clear" w:color="auto" w:fill="FFFFFF"/>
        </w:rPr>
      </w:pPr>
      <w:r w:rsidRPr="00BC251F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 xml:space="preserve">Wypełniony formularz należy złożyć w terminie od dnia </w:t>
      </w:r>
      <w:r w:rsidR="00BD3E31" w:rsidRPr="00BC251F">
        <w:rPr>
          <w:rFonts w:asciiTheme="majorHAnsi" w:hAnsiTheme="majorHAnsi" w:cstheme="majorHAnsi"/>
          <w:spacing w:val="-1"/>
          <w:sz w:val="24"/>
          <w:szCs w:val="24"/>
        </w:rPr>
        <w:t>18.10.</w:t>
      </w:r>
      <w:r w:rsidR="001479A3" w:rsidRPr="00BC251F">
        <w:rPr>
          <w:rFonts w:asciiTheme="majorHAnsi" w:hAnsiTheme="majorHAnsi" w:cstheme="majorHAnsi"/>
          <w:spacing w:val="-1"/>
          <w:sz w:val="24"/>
          <w:szCs w:val="24"/>
        </w:rPr>
        <w:t>202</w:t>
      </w:r>
      <w:r w:rsidR="007B5C5F" w:rsidRPr="00BC251F">
        <w:rPr>
          <w:rFonts w:asciiTheme="majorHAnsi" w:hAnsiTheme="majorHAnsi" w:cstheme="majorHAnsi"/>
          <w:spacing w:val="-1"/>
          <w:sz w:val="24"/>
          <w:szCs w:val="24"/>
        </w:rPr>
        <w:t>4</w:t>
      </w:r>
      <w:r w:rsidRPr="00BC251F">
        <w:rPr>
          <w:rFonts w:asciiTheme="majorHAnsi" w:hAnsiTheme="majorHAnsi" w:cstheme="majorHAnsi"/>
          <w:spacing w:val="-1"/>
          <w:sz w:val="24"/>
          <w:szCs w:val="24"/>
        </w:rPr>
        <w:t xml:space="preserve"> r. do </w:t>
      </w:r>
      <w:r w:rsidR="00BD3E31" w:rsidRPr="00BC251F">
        <w:rPr>
          <w:rFonts w:asciiTheme="majorHAnsi" w:hAnsiTheme="majorHAnsi" w:cstheme="majorHAnsi"/>
          <w:spacing w:val="-1"/>
          <w:sz w:val="24"/>
          <w:szCs w:val="24"/>
        </w:rPr>
        <w:t>22.11.</w:t>
      </w:r>
      <w:r w:rsidR="001479A3" w:rsidRPr="00BC251F">
        <w:rPr>
          <w:rFonts w:asciiTheme="majorHAnsi" w:hAnsiTheme="majorHAnsi" w:cstheme="majorHAnsi"/>
          <w:spacing w:val="-1"/>
          <w:sz w:val="24"/>
          <w:szCs w:val="24"/>
        </w:rPr>
        <w:t>202</w:t>
      </w:r>
      <w:r w:rsidR="007B5C5F" w:rsidRPr="00BC251F">
        <w:rPr>
          <w:rFonts w:asciiTheme="majorHAnsi" w:hAnsiTheme="majorHAnsi" w:cstheme="majorHAnsi"/>
          <w:spacing w:val="-1"/>
          <w:sz w:val="24"/>
          <w:szCs w:val="24"/>
        </w:rPr>
        <w:t>4</w:t>
      </w:r>
      <w:r w:rsidRPr="00BC251F">
        <w:rPr>
          <w:rFonts w:asciiTheme="majorHAnsi" w:hAnsiTheme="majorHAnsi" w:cstheme="majorHAnsi"/>
          <w:spacing w:val="-1"/>
          <w:sz w:val="24"/>
          <w:szCs w:val="24"/>
        </w:rPr>
        <w:t xml:space="preserve"> r.</w:t>
      </w:r>
    </w:p>
    <w:p w14:paraId="68345028" w14:textId="4A8D7207" w:rsidR="00313A50" w:rsidRPr="000B1BE8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</w:t>
      </w:r>
      <w:r w:rsidRPr="00C31B3E">
        <w:rPr>
          <w:rFonts w:asciiTheme="majorHAnsi" w:hAnsiTheme="majorHAnsi" w:cstheme="majorHAnsi"/>
          <w:color w:val="212529"/>
          <w:shd w:val="clear" w:color="auto" w:fill="FFFFFF"/>
        </w:rPr>
        <w:t xml:space="preserve">adres: </w:t>
      </w:r>
      <w:r w:rsidR="00C31B3E">
        <w:rPr>
          <w:rFonts w:asciiTheme="majorHAnsi" w:hAnsiTheme="majorHAnsi" w:cstheme="majorHAnsi"/>
          <w:color w:val="212529"/>
          <w:shd w:val="clear" w:color="auto" w:fill="FFFFFF"/>
        </w:rPr>
        <w:t>info</w:t>
      </w:r>
      <w:r w:rsidR="00D2336D" w:rsidRPr="00C31B3E">
        <w:rPr>
          <w:rFonts w:asciiTheme="majorHAnsi" w:hAnsiTheme="majorHAnsi" w:cstheme="majorHAnsi"/>
          <w:color w:val="212529"/>
          <w:shd w:val="clear" w:color="auto" w:fill="FFFFFF"/>
        </w:rPr>
        <w:t>@</w:t>
      </w:r>
      <w:r w:rsidR="00C31B3E">
        <w:rPr>
          <w:rFonts w:asciiTheme="majorHAnsi" w:hAnsiTheme="majorHAnsi" w:cstheme="majorHAnsi"/>
          <w:color w:val="212529"/>
          <w:shd w:val="clear" w:color="auto" w:fill="FFFFFF"/>
        </w:rPr>
        <w:t>sucha-beskidzka.pl</w:t>
      </w:r>
      <w:r w:rsidR="001479A3" w:rsidRPr="00C31B3E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72887A59" w:rsidR="00313A50" w:rsidRPr="009A30F7" w:rsidRDefault="00313A50" w:rsidP="002254BC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ajorHAnsi" w:hAnsiTheme="majorHAnsi" w:cstheme="majorHAnsi"/>
          <w:color w:val="212529"/>
          <w:shd w:val="clear" w:color="auto" w:fill="FFFFFF"/>
        </w:rPr>
      </w:pPr>
      <w:r w:rsidRPr="009A30F7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 w:rsidR="009A30F7" w:rsidRPr="009A30F7">
        <w:rPr>
          <w:rFonts w:asciiTheme="majorHAnsi" w:hAnsiTheme="majorHAnsi" w:cstheme="majorHAnsi"/>
          <w:color w:val="212529"/>
          <w:shd w:val="clear" w:color="auto" w:fill="FFFFFF"/>
        </w:rPr>
        <w:t>Urzędzie</w:t>
      </w:r>
      <w:r w:rsidR="00201FDD" w:rsidRPr="009A30F7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BD3E31" w:rsidRPr="009A30F7">
        <w:rPr>
          <w:rFonts w:asciiTheme="majorHAnsi" w:hAnsiTheme="majorHAnsi" w:cstheme="majorHAnsi"/>
          <w:color w:val="212529"/>
          <w:shd w:val="clear" w:color="auto" w:fill="FFFFFF"/>
        </w:rPr>
        <w:t>Miasta Sucha Beskidzka</w:t>
      </w:r>
      <w:r w:rsidR="0010077B" w:rsidRPr="009A30F7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  <w:r w:rsidR="00BD3E31" w:rsidRPr="009A30F7">
        <w:rPr>
          <w:rFonts w:asciiTheme="majorHAnsi" w:hAnsiTheme="majorHAnsi" w:cstheme="majorHAnsi"/>
          <w:color w:val="212529"/>
          <w:shd w:val="clear" w:color="auto" w:fill="FFFFFF"/>
        </w:rPr>
        <w:t xml:space="preserve">ul. Mickiewicza 19, 34-200 </w:t>
      </w:r>
      <w:bookmarkStart w:id="0" w:name="_GoBack"/>
      <w:bookmarkEnd w:id="0"/>
      <w:r w:rsidR="00BD3E31" w:rsidRPr="009A30F7">
        <w:rPr>
          <w:rFonts w:asciiTheme="majorHAnsi" w:hAnsiTheme="majorHAnsi" w:cstheme="majorHAnsi"/>
          <w:color w:val="212529"/>
          <w:shd w:val="clear" w:color="auto" w:fill="FFFFFF"/>
        </w:rPr>
        <w:t>Sucha Beskidzka</w:t>
      </w:r>
      <w:r w:rsidRPr="009A30F7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</w:p>
    <w:p w14:paraId="5F317EA5" w14:textId="76A5E193" w:rsidR="00313A50" w:rsidRPr="007B5C5F" w:rsidRDefault="00313A50" w:rsidP="00BD3E31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ajorHAnsi" w:hAnsiTheme="majorHAnsi" w:cstheme="majorHAnsi"/>
          <w:color w:val="212529"/>
          <w:shd w:val="clear" w:color="auto" w:fill="FFFFFF"/>
        </w:rPr>
      </w:pPr>
      <w:r w:rsidRPr="007B5C5F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BD3E31" w:rsidRPr="00BD3E31">
        <w:rPr>
          <w:rFonts w:asciiTheme="majorHAnsi" w:hAnsiTheme="majorHAnsi" w:cstheme="majorHAnsi"/>
          <w:color w:val="212529"/>
          <w:shd w:val="clear" w:color="auto" w:fill="FFFFFF"/>
        </w:rPr>
        <w:t>Urzędu Miasta Sucha Beskidzka, ul. Mickiewicza 19, 34-200 Sucha Beskidzka</w:t>
      </w:r>
      <w:r w:rsidR="00415B46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08D46A91" w14:textId="54CBCEA5" w:rsidR="00313A50" w:rsidRPr="00415B46" w:rsidRDefault="00FD5D92" w:rsidP="00880D61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7B5C5F"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r w:rsidR="00880D61" w:rsidRPr="00880D61">
        <w:rPr>
          <w:rFonts w:asciiTheme="majorHAnsi" w:hAnsiTheme="majorHAnsi" w:cstheme="majorHAnsi"/>
          <w:color w:val="212529"/>
          <w:shd w:val="clear" w:color="auto" w:fill="FFFFFF"/>
        </w:rPr>
        <w:t xml:space="preserve">konsultacyjny dostępny elektronicznie pod adresem: </w:t>
      </w:r>
      <w:r w:rsidR="00BD3E31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2D07AB1E" w14:textId="48A82729" w:rsidR="00415B46" w:rsidRPr="00415B46" w:rsidRDefault="006709B6" w:rsidP="00A2200E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hyperlink r:id="rId8" w:history="1">
        <w:r w:rsidR="00BD3E31" w:rsidRPr="009A7CB4">
          <w:rPr>
            <w:rStyle w:val="Hipercze"/>
            <w:rFonts w:cstheme="minorHAnsi"/>
            <w:szCs w:val="24"/>
          </w:rPr>
          <w:t>https://ankieta.deltapartner.org.pl/suchabeskidzka_kr_formularz</w:t>
        </w:r>
      </w:hyperlink>
    </w:p>
    <w:p w14:paraId="1A2F7D57" w14:textId="5ECBA36B" w:rsidR="00415B46" w:rsidRPr="007B5C5F" w:rsidRDefault="00415B46" w:rsidP="00880D61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>p</w:t>
      </w:r>
      <w:r w:rsidRPr="00415B46">
        <w:rPr>
          <w:rFonts w:asciiTheme="majorHAnsi" w:hAnsiTheme="majorHAnsi" w:cstheme="majorHAnsi"/>
          <w:color w:val="212529"/>
          <w:shd w:val="clear" w:color="auto" w:fill="FFFFFF"/>
        </w:rPr>
        <w:t xml:space="preserve">odczas spotkania konsultacyjnego </w:t>
      </w:r>
      <w:r w:rsidRPr="00C31B3E">
        <w:rPr>
          <w:rFonts w:asciiTheme="majorHAnsi" w:hAnsiTheme="majorHAnsi" w:cstheme="majorHAnsi"/>
          <w:color w:val="212529"/>
          <w:shd w:val="clear" w:color="auto" w:fill="FFFFFF"/>
        </w:rPr>
        <w:t>w dniu</w:t>
      </w:r>
      <w:r w:rsidR="00C31B3E">
        <w:rPr>
          <w:rFonts w:asciiTheme="majorHAnsi" w:hAnsiTheme="majorHAnsi" w:cstheme="majorHAnsi"/>
          <w:color w:val="212529"/>
          <w:shd w:val="clear" w:color="auto" w:fill="FFFFFF"/>
        </w:rPr>
        <w:t xml:space="preserve"> 07 listopada 2024 r. godz. 15.00</w:t>
      </w: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415B46">
        <w:trPr>
          <w:trHeight w:val="567"/>
        </w:trPr>
        <w:tc>
          <w:tcPr>
            <w:tcW w:w="2395" w:type="dxa"/>
            <w:shd w:val="clear" w:color="auto" w:fill="5B9BD5" w:themeFill="accent1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415B46">
        <w:trPr>
          <w:trHeight w:val="567"/>
        </w:trPr>
        <w:tc>
          <w:tcPr>
            <w:tcW w:w="2395" w:type="dxa"/>
            <w:shd w:val="clear" w:color="auto" w:fill="5B9BD5" w:themeFill="accent1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415B46">
        <w:trPr>
          <w:trHeight w:val="567"/>
        </w:trPr>
        <w:tc>
          <w:tcPr>
            <w:tcW w:w="2395" w:type="dxa"/>
            <w:shd w:val="clear" w:color="auto" w:fill="5B9BD5" w:themeFill="accent1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415B46">
        <w:trPr>
          <w:trHeight w:val="567"/>
        </w:trPr>
        <w:tc>
          <w:tcPr>
            <w:tcW w:w="2395" w:type="dxa"/>
            <w:shd w:val="clear" w:color="auto" w:fill="5B9BD5" w:themeFill="accent1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415B46">
        <w:trPr>
          <w:trHeight w:val="57"/>
        </w:trPr>
        <w:tc>
          <w:tcPr>
            <w:tcW w:w="9062" w:type="dxa"/>
            <w:shd w:val="clear" w:color="auto" w:fill="5B9BD5" w:themeFill="accent1"/>
            <w:vAlign w:val="center"/>
          </w:tcPr>
          <w:p w14:paraId="5FE9A7DB" w14:textId="77777777" w:rsidR="00A8562C" w:rsidRPr="00CB1EBE" w:rsidRDefault="00A8562C" w:rsidP="00880D61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tbl>
      <w:tblPr>
        <w:tblStyle w:val="Tabela-Siatka"/>
        <w:tblW w:w="912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20"/>
      </w:tblGrid>
      <w:tr w:rsidR="004C0430" w:rsidRPr="004C0430" w14:paraId="790080C7" w14:textId="77777777" w:rsidTr="005929CF">
        <w:trPr>
          <w:trHeight w:val="262"/>
          <w:jc w:val="center"/>
        </w:trPr>
        <w:tc>
          <w:tcPr>
            <w:tcW w:w="9120" w:type="dxa"/>
            <w:tcBorders>
              <w:bottom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5AAEA518" w14:textId="7EA199E0" w:rsidR="004C0430" w:rsidRPr="003F26BB" w:rsidRDefault="000D43D8" w:rsidP="000D43D8">
            <w:pPr>
              <w:spacing w:after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</w:rPr>
              <w:lastRenderedPageBreak/>
              <w:t>INFORMACJA O PRZETWARZANIU DANYCH OSOBOWYCH</w:t>
            </w:r>
            <w:r w:rsidRPr="008B0AC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</w:t>
            </w:r>
            <w:r w:rsidR="004C0430" w:rsidRPr="008B0AC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RODO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C0430" w:rsidRPr="004C0430" w14:paraId="38264DC8" w14:textId="77777777" w:rsidTr="005929CF">
        <w:trPr>
          <w:trHeight w:val="4709"/>
          <w:jc w:val="center"/>
        </w:trPr>
        <w:tc>
          <w:tcPr>
            <w:tcW w:w="91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0955C7" w14:textId="77777777" w:rsidR="000D43D8" w:rsidRDefault="000D43D8" w:rsidP="000D43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7AA05" w14:textId="33B01B05" w:rsidR="000D43D8" w:rsidRPr="00582505" w:rsidRDefault="000D43D8" w:rsidP="000D43D8">
            <w:pPr>
              <w:jc w:val="both"/>
              <w:rPr>
                <w:rFonts w:ascii="Times New Roman" w:hAnsi="Times New Roman" w:cs="Times New Roman"/>
              </w:rPr>
            </w:pP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Zgodnie z art. 13 ust. 1 i 2 Rozporządzenia o ochronie danych z 27 kwietnia 2016 r. </w:t>
            </w:r>
            <w:r w:rsidRPr="0058250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(UE) 2016/679 dalej zwane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>RODO informujemy:</w:t>
            </w:r>
          </w:p>
          <w:p w14:paraId="65526578" w14:textId="5653470D" w:rsidR="000D43D8" w:rsidRPr="00582505" w:rsidRDefault="000D43D8" w:rsidP="000D43D8">
            <w:pPr>
              <w:tabs>
                <w:tab w:val="num" w:pos="280"/>
              </w:tabs>
              <w:ind w:left="280" w:hanging="294"/>
              <w:jc w:val="both"/>
              <w:rPr>
                <w:rFonts w:ascii="Times New Roman" w:hAnsi="Times New Roman" w:cs="Times New Roman"/>
              </w:rPr>
            </w:pP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82505">
              <w:rPr>
                <w:rFonts w:ascii="Times New Roman" w:hAnsi="Times New Roman" w:cs="Times New Roman"/>
                <w:sz w:val="14"/>
                <w:szCs w:val="14"/>
              </w:rPr>
              <w:t>    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danych osobowych jest Burmistrz Miasta Sucha Beskidzka; 34-200 Sucha Beskidzka,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ul. Mickiewicza 19;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 tel. 33 874 95 00, </w:t>
            </w:r>
          </w:p>
          <w:p w14:paraId="250B9CEA" w14:textId="53D994B7" w:rsidR="000D43D8" w:rsidRPr="00582505" w:rsidRDefault="000D43D8" w:rsidP="000D43D8">
            <w:pPr>
              <w:tabs>
                <w:tab w:val="num" w:pos="280"/>
              </w:tabs>
              <w:ind w:left="280" w:hanging="294"/>
              <w:rPr>
                <w:rFonts w:ascii="Times New Roman" w:hAnsi="Times New Roman" w:cs="Times New Roman"/>
              </w:rPr>
            </w:pP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582505">
              <w:rPr>
                <w:rFonts w:ascii="Times New Roman" w:hAnsi="Times New Roman" w:cs="Times New Roman"/>
                <w:sz w:val="14"/>
                <w:szCs w:val="14"/>
              </w:rPr>
              <w:t>    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Administrator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wyznaczył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inspektora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ochrony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danych,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 którym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 można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kontaktować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się pod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>adresem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582505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iod@sucha-beskidzka.pl</w:t>
              </w:r>
            </w:hyperlink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lub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listownie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adres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>Urzędu.</w:t>
            </w:r>
          </w:p>
          <w:p w14:paraId="7999FACA" w14:textId="5BE80325" w:rsidR="001334DF" w:rsidRDefault="000D43D8" w:rsidP="001334DF">
            <w:pPr>
              <w:tabs>
                <w:tab w:val="num" w:pos="280"/>
              </w:tabs>
              <w:ind w:left="280" w:hanging="29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82505">
              <w:rPr>
                <w:rFonts w:ascii="Times New Roman" w:hAnsi="Times New Roman" w:cs="Times New Roman"/>
                <w:sz w:val="14"/>
                <w:szCs w:val="14"/>
              </w:rPr>
              <w:t>     </w:t>
            </w:r>
            <w:r w:rsidR="001334DF" w:rsidRPr="001334DF">
              <w:rPr>
                <w:rFonts w:ascii="Times New Roman" w:hAnsi="Times New Roman" w:cs="Times New Roman"/>
                <w:sz w:val="18"/>
                <w:szCs w:val="18"/>
              </w:rPr>
              <w:t xml:space="preserve">Przetwarzanie Pani/Pana danych odbywa się w celu  realizacji zadań własnych </w:t>
            </w:r>
            <w:r w:rsidR="00FF599A">
              <w:rPr>
                <w:rFonts w:ascii="Times New Roman" w:hAnsi="Times New Roman" w:cs="Times New Roman"/>
                <w:sz w:val="18"/>
                <w:szCs w:val="18"/>
              </w:rPr>
              <w:t>określonych przepisami prawa, w </w:t>
            </w:r>
            <w:r w:rsidR="001334DF" w:rsidRPr="001334DF">
              <w:rPr>
                <w:rFonts w:ascii="Times New Roman" w:hAnsi="Times New Roman" w:cs="Times New Roman"/>
                <w:sz w:val="18"/>
                <w:szCs w:val="18"/>
              </w:rPr>
              <w:t xml:space="preserve">szczególności w art. </w:t>
            </w:r>
            <w:r w:rsidR="001334DF">
              <w:rPr>
                <w:rFonts w:ascii="Times New Roman" w:hAnsi="Times New Roman" w:cs="Times New Roman"/>
                <w:sz w:val="18"/>
                <w:szCs w:val="18"/>
              </w:rPr>
              <w:t xml:space="preserve">24a i 24 b </w:t>
            </w:r>
            <w:r w:rsidR="001334DF" w:rsidRPr="001334DF">
              <w:rPr>
                <w:rFonts w:ascii="Times New Roman" w:hAnsi="Times New Roman" w:cs="Times New Roman"/>
                <w:sz w:val="18"/>
                <w:szCs w:val="18"/>
              </w:rPr>
              <w:t xml:space="preserve">ustawy o </w:t>
            </w:r>
            <w:r w:rsidR="001334DF">
              <w:rPr>
                <w:rFonts w:ascii="Times New Roman" w:hAnsi="Times New Roman" w:cs="Times New Roman"/>
                <w:sz w:val="18"/>
                <w:szCs w:val="18"/>
              </w:rPr>
              <w:t>rewitalizacji</w:t>
            </w:r>
            <w:r w:rsidR="001334DF" w:rsidRPr="001334DF">
              <w:rPr>
                <w:rFonts w:ascii="Times New Roman" w:hAnsi="Times New Roman" w:cs="Times New Roman"/>
                <w:sz w:val="18"/>
                <w:szCs w:val="18"/>
              </w:rPr>
              <w:t>, gdy przetwarzanie danych jest niezbędne do wypełnienia obowiązków prawnych ciążących na Administratorze albo jest niezbędne do wy</w:t>
            </w:r>
            <w:r w:rsidR="00FF599A">
              <w:rPr>
                <w:rFonts w:ascii="Times New Roman" w:hAnsi="Times New Roman" w:cs="Times New Roman"/>
                <w:sz w:val="18"/>
                <w:szCs w:val="18"/>
              </w:rPr>
              <w:t>konania zadania realizowanego w </w:t>
            </w:r>
            <w:r w:rsidR="001334DF" w:rsidRPr="001334DF">
              <w:rPr>
                <w:rFonts w:ascii="Times New Roman" w:hAnsi="Times New Roman" w:cs="Times New Roman"/>
                <w:sz w:val="18"/>
                <w:szCs w:val="18"/>
              </w:rPr>
              <w:t>interesie publicznym lub w ramach sprawowania władzy publicznej.</w:t>
            </w:r>
          </w:p>
          <w:p w14:paraId="498F7B33" w14:textId="45188CE0" w:rsidR="000D43D8" w:rsidRPr="00582505" w:rsidRDefault="001334DF" w:rsidP="000D43D8">
            <w:pPr>
              <w:tabs>
                <w:tab w:val="num" w:pos="280"/>
              </w:tabs>
              <w:ind w:left="280" w:hanging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 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Pani/Pana dane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osobowe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przechowywane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będą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>przez okres niezbędny do realizacji cel</w:t>
            </w:r>
            <w:r w:rsidR="00FF599A">
              <w:rPr>
                <w:rFonts w:ascii="Times New Roman" w:hAnsi="Times New Roman" w:cs="Times New Roman"/>
                <w:sz w:val="18"/>
                <w:szCs w:val="18"/>
              </w:rPr>
              <w:t>u dla jakiego zostały zebrane z 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uwzględnieniem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okresów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przechowywania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określonych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przepisach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>rębnych, w tym Rozporządzeniu w 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sprawie instrukcji kancelaryjnej, </w:t>
            </w:r>
            <w:r w:rsidR="000D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>jednolitych rzeczowych wykazów akt oraz instrukcji w sprawie organizacji i zakresu działania archiwów.</w:t>
            </w:r>
          </w:p>
          <w:p w14:paraId="2076243A" w14:textId="4D269F70" w:rsidR="000D43D8" w:rsidRPr="00582505" w:rsidRDefault="001334DF" w:rsidP="000D43D8">
            <w:pPr>
              <w:tabs>
                <w:tab w:val="num" w:pos="280"/>
              </w:tabs>
              <w:ind w:left="280" w:hanging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D43D8" w:rsidRPr="00582505">
              <w:rPr>
                <w:rFonts w:ascii="Times New Roman" w:hAnsi="Times New Roman" w:cs="Times New Roman"/>
                <w:sz w:val="14"/>
                <w:szCs w:val="14"/>
              </w:rPr>
              <w:t>     </w:t>
            </w:r>
            <w:r w:rsidR="000D43D8" w:rsidRPr="00582505">
              <w:rPr>
                <w:rFonts w:ascii="Times New Roman" w:hAnsi="Times New Roman" w:cs="Times New Roman"/>
                <w:sz w:val="18"/>
                <w:szCs w:val="18"/>
              </w:rPr>
              <w:t>Ma Pani/Pan prawo do żądania dostępu do swoich danych osobowych, prawo do ich sprostowania, wniesienia skargi do organu nadzorczego (Prezesa Urzędu Ochrony Danych Osobowych), ograniczenia przetwarzania, w tym jeżeli ich przetwarzanie jest niezgodne z prawem, a żądanie ograniczenia obejmuje rozpowszechnianie.</w:t>
            </w:r>
          </w:p>
          <w:p w14:paraId="6F589098" w14:textId="450A79AB" w:rsidR="000D43D8" w:rsidRPr="00582505" w:rsidRDefault="000D43D8" w:rsidP="000D43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Pełna treść klauzuli informacyjnej zamieszczona jest w BIP Urzędu Miasta Sucha Beskidzka </w:t>
            </w:r>
            <w:hyperlink r:id="rId10" w:history="1">
              <w:r w:rsidRPr="00582505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https://bip.malopolska.pl/umsuchabeskidzka</w:t>
              </w:r>
            </w:hyperlink>
            <w:r w:rsidRPr="00582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05">
              <w:rPr>
                <w:rFonts w:ascii="Times New Roman" w:hAnsi="Times New Roman" w:cs="Times New Roman"/>
                <w:sz w:val="18"/>
                <w:szCs w:val="18"/>
              </w:rPr>
              <w:t>w zakładce RODO oraz w siedzibie Urzędu Miasta Sucha Beskidzka.</w:t>
            </w:r>
          </w:p>
          <w:p w14:paraId="5C72B8BF" w14:textId="5D275D70" w:rsidR="009F1989" w:rsidRPr="00CE57DC" w:rsidRDefault="009F1989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2F1196C4" w14:textId="77777777" w:rsidR="005929CF" w:rsidRPr="005929CF" w:rsidRDefault="005929CF" w:rsidP="005929CF">
      <w:pPr>
        <w:spacing w:after="0"/>
        <w:rPr>
          <w:rFonts w:asciiTheme="majorHAnsi" w:hAnsiTheme="majorHAnsi" w:cstheme="majorHAnsi"/>
        </w:rPr>
      </w:pPr>
    </w:p>
    <w:p w14:paraId="6DE54868" w14:textId="2D7CD71B" w:rsidR="00F702B1" w:rsidRPr="004C0430" w:rsidRDefault="00F702B1" w:rsidP="005929CF">
      <w:pPr>
        <w:spacing w:after="0"/>
        <w:rPr>
          <w:rFonts w:asciiTheme="majorHAnsi" w:hAnsiTheme="majorHAnsi" w:cstheme="majorHAnsi"/>
        </w:rPr>
      </w:pPr>
    </w:p>
    <w:sectPr w:rsidR="00F702B1" w:rsidRPr="004C0430" w:rsidSect="00F702B1">
      <w:headerReference w:type="default" r:id="rId11"/>
      <w:footerReference w:type="default" r:id="rId12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D437" w14:textId="77777777" w:rsidR="006709B6" w:rsidRDefault="006709B6" w:rsidP="004C166A">
      <w:pPr>
        <w:spacing w:after="0"/>
      </w:pPr>
      <w:r>
        <w:separator/>
      </w:r>
    </w:p>
  </w:endnote>
  <w:endnote w:type="continuationSeparator" w:id="0">
    <w:p w14:paraId="479DE993" w14:textId="77777777" w:rsidR="006709B6" w:rsidRDefault="006709B6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8121" w14:textId="77777777" w:rsidR="006709B6" w:rsidRDefault="006709B6" w:rsidP="004C166A">
      <w:pPr>
        <w:spacing w:after="0"/>
      </w:pPr>
      <w:r>
        <w:separator/>
      </w:r>
    </w:p>
  </w:footnote>
  <w:footnote w:type="continuationSeparator" w:id="0">
    <w:p w14:paraId="3A8369C1" w14:textId="77777777" w:rsidR="006709B6" w:rsidRDefault="006709B6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3"/>
  </w:num>
  <w:num w:numId="15">
    <w:abstractNumId w:val="2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0D43D8"/>
    <w:rsid w:val="0010077B"/>
    <w:rsid w:val="00105EEB"/>
    <w:rsid w:val="001152A6"/>
    <w:rsid w:val="0012044E"/>
    <w:rsid w:val="001334DF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D620F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D558A"/>
    <w:rsid w:val="003F26BB"/>
    <w:rsid w:val="004065BC"/>
    <w:rsid w:val="00415B46"/>
    <w:rsid w:val="00427D57"/>
    <w:rsid w:val="00432FE3"/>
    <w:rsid w:val="00441B36"/>
    <w:rsid w:val="00471AEB"/>
    <w:rsid w:val="004A731F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29CF"/>
    <w:rsid w:val="00596BCD"/>
    <w:rsid w:val="005A2596"/>
    <w:rsid w:val="005B1D51"/>
    <w:rsid w:val="005C5992"/>
    <w:rsid w:val="005E1BD0"/>
    <w:rsid w:val="00600AB3"/>
    <w:rsid w:val="00602D1A"/>
    <w:rsid w:val="00606DF2"/>
    <w:rsid w:val="006709B6"/>
    <w:rsid w:val="00686B0F"/>
    <w:rsid w:val="006B2005"/>
    <w:rsid w:val="006E530C"/>
    <w:rsid w:val="00721212"/>
    <w:rsid w:val="00764E0A"/>
    <w:rsid w:val="007751E7"/>
    <w:rsid w:val="00794F0F"/>
    <w:rsid w:val="007B5C5F"/>
    <w:rsid w:val="007B74FC"/>
    <w:rsid w:val="007D3E45"/>
    <w:rsid w:val="0080392E"/>
    <w:rsid w:val="0081652D"/>
    <w:rsid w:val="00843E8A"/>
    <w:rsid w:val="00880D61"/>
    <w:rsid w:val="00882ED1"/>
    <w:rsid w:val="008B0AC9"/>
    <w:rsid w:val="009230E2"/>
    <w:rsid w:val="009235D8"/>
    <w:rsid w:val="009A2EBF"/>
    <w:rsid w:val="009A30F7"/>
    <w:rsid w:val="009B526F"/>
    <w:rsid w:val="009C0994"/>
    <w:rsid w:val="009D5939"/>
    <w:rsid w:val="009F1989"/>
    <w:rsid w:val="00A10D01"/>
    <w:rsid w:val="00A1724A"/>
    <w:rsid w:val="00A21DCA"/>
    <w:rsid w:val="00A2200E"/>
    <w:rsid w:val="00A24C92"/>
    <w:rsid w:val="00A309F4"/>
    <w:rsid w:val="00A52C25"/>
    <w:rsid w:val="00A70485"/>
    <w:rsid w:val="00A77DBB"/>
    <w:rsid w:val="00A8562C"/>
    <w:rsid w:val="00A85964"/>
    <w:rsid w:val="00AB147D"/>
    <w:rsid w:val="00AE2487"/>
    <w:rsid w:val="00AF01E9"/>
    <w:rsid w:val="00AF5779"/>
    <w:rsid w:val="00B10D7D"/>
    <w:rsid w:val="00B22227"/>
    <w:rsid w:val="00B26CD9"/>
    <w:rsid w:val="00B33903"/>
    <w:rsid w:val="00B92D33"/>
    <w:rsid w:val="00BB198A"/>
    <w:rsid w:val="00BC251F"/>
    <w:rsid w:val="00BD1D66"/>
    <w:rsid w:val="00BD3E31"/>
    <w:rsid w:val="00BE12F2"/>
    <w:rsid w:val="00C072A5"/>
    <w:rsid w:val="00C31B3E"/>
    <w:rsid w:val="00CC271C"/>
    <w:rsid w:val="00CC791B"/>
    <w:rsid w:val="00CE57DC"/>
    <w:rsid w:val="00CF610D"/>
    <w:rsid w:val="00D13D2A"/>
    <w:rsid w:val="00D2336D"/>
    <w:rsid w:val="00D420B4"/>
    <w:rsid w:val="00D77007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4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suchabeskidzka_kr_formular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malopolska.pl/umsuchabeskidz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ucha-beskidz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9FFF2-27D8-4E93-8352-2DEC45DD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Grazyna Jopek</cp:lastModifiedBy>
  <cp:revision>36</cp:revision>
  <cp:lastPrinted>2024-10-14T13:01:00Z</cp:lastPrinted>
  <dcterms:created xsi:type="dcterms:W3CDTF">2022-05-31T08:31:00Z</dcterms:created>
  <dcterms:modified xsi:type="dcterms:W3CDTF">2024-10-15T07:16:00Z</dcterms:modified>
</cp:coreProperties>
</file>